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BC4" w:rsidRDefault="00177BC4" w:rsidP="00177BC4">
      <w:pPr>
        <w:jc w:val="center"/>
        <w:rPr>
          <w:rFonts w:ascii="Times New Roman" w:hAnsi="Times New Roman" w:cs="Times New Roman"/>
          <w:sz w:val="44"/>
          <w:szCs w:val="44"/>
          <w:lang w:val="tt-RU" w:eastAsia="ru-RU"/>
        </w:rPr>
      </w:pPr>
      <w:r w:rsidRPr="005D6FFB">
        <w:rPr>
          <w:rFonts w:ascii="Times New Roman" w:hAnsi="Times New Roman" w:cs="Times New Roman"/>
          <w:sz w:val="44"/>
          <w:szCs w:val="44"/>
          <w:lang w:val="tt-RU" w:eastAsia="ru-RU"/>
        </w:rPr>
        <w:t>Апас муниципаль районы М.Х.Гайнуллин ис Кызылтау урта гомуми белем бирү мәктәбе</w:t>
      </w:r>
      <w:r>
        <w:rPr>
          <w:rFonts w:ascii="Times New Roman" w:hAnsi="Times New Roman" w:cs="Times New Roman"/>
          <w:sz w:val="44"/>
          <w:szCs w:val="44"/>
          <w:lang w:val="tt-RU" w:eastAsia="ru-RU"/>
        </w:rPr>
        <w:t>.</w:t>
      </w:r>
    </w:p>
    <w:p w:rsidR="00177BC4" w:rsidRDefault="00177BC4" w:rsidP="00177BC4">
      <w:pPr>
        <w:jc w:val="center"/>
        <w:rPr>
          <w:rFonts w:ascii="Times New Roman" w:hAnsi="Times New Roman" w:cs="Times New Roman"/>
          <w:sz w:val="44"/>
          <w:szCs w:val="44"/>
          <w:lang w:val="tt-RU" w:eastAsia="ru-RU"/>
        </w:rPr>
      </w:pPr>
    </w:p>
    <w:p w:rsidR="00177BC4" w:rsidRDefault="00177BC4" w:rsidP="00177BC4">
      <w:pPr>
        <w:jc w:val="center"/>
        <w:rPr>
          <w:rFonts w:ascii="Times New Roman" w:hAnsi="Times New Roman" w:cs="Times New Roman"/>
          <w:sz w:val="44"/>
          <w:szCs w:val="44"/>
          <w:lang w:val="tt-RU" w:eastAsia="ru-RU"/>
        </w:rPr>
      </w:pPr>
    </w:p>
    <w:p w:rsidR="00177BC4" w:rsidRDefault="00177BC4" w:rsidP="00177BC4">
      <w:pPr>
        <w:jc w:val="center"/>
        <w:rPr>
          <w:rFonts w:ascii="Times New Roman" w:hAnsi="Times New Roman" w:cs="Times New Roman"/>
          <w:sz w:val="44"/>
          <w:szCs w:val="44"/>
          <w:lang w:val="tt-RU" w:eastAsia="ru-RU"/>
        </w:rPr>
      </w:pPr>
    </w:p>
    <w:p w:rsidR="00177BC4" w:rsidRPr="005D6FFB" w:rsidRDefault="00177BC4" w:rsidP="00177BC4">
      <w:pPr>
        <w:jc w:val="center"/>
        <w:rPr>
          <w:rFonts w:ascii="Times New Roman" w:hAnsi="Times New Roman" w:cs="Times New Roman"/>
          <w:sz w:val="44"/>
          <w:szCs w:val="44"/>
          <w:lang w:val="tt-RU" w:eastAsia="ru-RU"/>
        </w:rPr>
      </w:pPr>
    </w:p>
    <w:p w:rsidR="00177BC4" w:rsidRPr="008C5BC1" w:rsidRDefault="00177BC4" w:rsidP="00177BC4">
      <w:pPr>
        <w:jc w:val="center"/>
        <w:rPr>
          <w:rFonts w:ascii="Times New Roman" w:hAnsi="Times New Roman" w:cs="Times New Roman"/>
          <w:sz w:val="40"/>
          <w:szCs w:val="40"/>
          <w:lang w:val="tt-RU" w:eastAsia="ru-RU"/>
        </w:rPr>
      </w:pPr>
      <w:r w:rsidRPr="008C5BC1">
        <w:rPr>
          <w:rFonts w:ascii="Times New Roman" w:hAnsi="Times New Roman" w:cs="Times New Roman"/>
          <w:sz w:val="40"/>
          <w:szCs w:val="40"/>
          <w:lang w:val="tt-RU" w:eastAsia="ru-RU"/>
        </w:rPr>
        <w:t>6 сыйныфта географиядән</w:t>
      </w:r>
    </w:p>
    <w:p w:rsidR="00177BC4" w:rsidRPr="008C5BC1" w:rsidRDefault="00177BC4" w:rsidP="00177BC4">
      <w:pPr>
        <w:jc w:val="center"/>
        <w:rPr>
          <w:rFonts w:ascii="Times New Roman" w:hAnsi="Times New Roman" w:cs="Times New Roman"/>
          <w:sz w:val="40"/>
          <w:szCs w:val="40"/>
          <w:lang w:val="tt-RU" w:eastAsia="ru-RU"/>
        </w:rPr>
      </w:pPr>
      <w:r w:rsidRPr="008C5BC1">
        <w:rPr>
          <w:rFonts w:ascii="Times New Roman" w:hAnsi="Times New Roman" w:cs="Times New Roman"/>
          <w:sz w:val="40"/>
          <w:szCs w:val="40"/>
          <w:lang w:val="tt-RU" w:eastAsia="ru-RU"/>
        </w:rPr>
        <w:t>сингапур алымын кулланып әзерләнгән дәрес планы.</w:t>
      </w:r>
    </w:p>
    <w:p w:rsidR="00177BC4" w:rsidRPr="005D6FFB" w:rsidRDefault="00177BC4" w:rsidP="00177BC4">
      <w:pPr>
        <w:jc w:val="center"/>
        <w:rPr>
          <w:rFonts w:ascii="Times New Roman" w:hAnsi="Times New Roman" w:cs="Times New Roman"/>
          <w:sz w:val="52"/>
          <w:szCs w:val="52"/>
          <w:lang w:val="tt-RU" w:eastAsia="ru-RU"/>
        </w:rPr>
      </w:pPr>
      <w:r w:rsidRPr="005D6FFB">
        <w:rPr>
          <w:rFonts w:ascii="Times New Roman" w:hAnsi="Times New Roman" w:cs="Times New Roman"/>
          <w:sz w:val="52"/>
          <w:szCs w:val="52"/>
          <w:lang w:val="tt-RU" w:eastAsia="ru-RU"/>
        </w:rPr>
        <w:t>Тема: Дөн</w:t>
      </w:r>
      <w:r w:rsidRPr="008C5BC1">
        <w:rPr>
          <w:rFonts w:ascii="Times New Roman" w:hAnsi="Times New Roman" w:cs="Times New Roman"/>
          <w:sz w:val="52"/>
          <w:szCs w:val="52"/>
          <w:lang w:val="tt-RU" w:eastAsia="ru-RU"/>
        </w:rPr>
        <w:t>ь</w:t>
      </w:r>
      <w:r w:rsidRPr="005D6FFB">
        <w:rPr>
          <w:rFonts w:ascii="Times New Roman" w:hAnsi="Times New Roman" w:cs="Times New Roman"/>
          <w:sz w:val="52"/>
          <w:szCs w:val="52"/>
          <w:lang w:val="tt-RU" w:eastAsia="ru-RU"/>
        </w:rPr>
        <w:t>я океаны өлешләре.</w:t>
      </w:r>
    </w:p>
    <w:p w:rsidR="00177BC4" w:rsidRPr="005D6FFB" w:rsidRDefault="00177BC4" w:rsidP="00177BC4">
      <w:pPr>
        <w:rPr>
          <w:rFonts w:ascii="Times New Roman" w:hAnsi="Times New Roman" w:cs="Times New Roman"/>
          <w:lang w:val="tt-RU" w:eastAsia="ru-RU"/>
        </w:rPr>
      </w:pPr>
    </w:p>
    <w:p w:rsidR="00177BC4" w:rsidRPr="005D6FFB" w:rsidRDefault="00177BC4" w:rsidP="00177BC4">
      <w:pPr>
        <w:rPr>
          <w:rFonts w:ascii="Times New Roman" w:hAnsi="Times New Roman" w:cs="Times New Roman"/>
          <w:lang w:val="tt-RU" w:eastAsia="ru-RU"/>
        </w:rPr>
      </w:pPr>
    </w:p>
    <w:p w:rsidR="00177BC4" w:rsidRPr="005D6FFB" w:rsidRDefault="00177BC4" w:rsidP="00177BC4">
      <w:pPr>
        <w:rPr>
          <w:rFonts w:ascii="Times New Roman" w:hAnsi="Times New Roman" w:cs="Times New Roman"/>
          <w:lang w:val="tt-RU" w:eastAsia="ru-RU"/>
        </w:rPr>
      </w:pPr>
    </w:p>
    <w:p w:rsidR="00177BC4" w:rsidRPr="005D6FFB" w:rsidRDefault="00177BC4" w:rsidP="00177BC4">
      <w:pPr>
        <w:rPr>
          <w:rFonts w:ascii="Times New Roman" w:hAnsi="Times New Roman" w:cs="Times New Roman"/>
          <w:lang w:val="tt-RU" w:eastAsia="ru-RU"/>
        </w:rPr>
      </w:pPr>
    </w:p>
    <w:p w:rsidR="00177BC4" w:rsidRPr="008C5BC1" w:rsidRDefault="00177BC4" w:rsidP="00177BC4">
      <w:pPr>
        <w:jc w:val="right"/>
        <w:rPr>
          <w:rFonts w:ascii="Times New Roman" w:hAnsi="Times New Roman" w:cs="Times New Roman"/>
          <w:sz w:val="32"/>
          <w:szCs w:val="32"/>
          <w:lang w:val="tt-RU" w:eastAsia="ru-RU"/>
        </w:rPr>
      </w:pPr>
      <w:r w:rsidRPr="008C5BC1">
        <w:rPr>
          <w:rFonts w:ascii="Times New Roman" w:hAnsi="Times New Roman" w:cs="Times New Roman"/>
          <w:sz w:val="32"/>
          <w:szCs w:val="32"/>
          <w:lang w:val="tt-RU" w:eastAsia="ru-RU"/>
        </w:rPr>
        <w:t xml:space="preserve">Дәрес планын мәктәпнең </w:t>
      </w:r>
    </w:p>
    <w:p w:rsidR="00177BC4" w:rsidRPr="008C5BC1" w:rsidRDefault="00177BC4" w:rsidP="00177BC4">
      <w:pPr>
        <w:jc w:val="right"/>
        <w:rPr>
          <w:rFonts w:ascii="Times New Roman" w:hAnsi="Times New Roman" w:cs="Times New Roman"/>
          <w:sz w:val="32"/>
          <w:szCs w:val="32"/>
          <w:lang w:val="tt-RU" w:eastAsia="ru-RU"/>
        </w:rPr>
      </w:pPr>
      <w:r w:rsidRPr="008C5BC1">
        <w:rPr>
          <w:rFonts w:ascii="Times New Roman" w:hAnsi="Times New Roman" w:cs="Times New Roman"/>
          <w:sz w:val="32"/>
          <w:szCs w:val="32"/>
          <w:lang w:val="tt-RU" w:eastAsia="ru-RU"/>
        </w:rPr>
        <w:t xml:space="preserve">география укытучысы </w:t>
      </w:r>
    </w:p>
    <w:p w:rsidR="00177BC4" w:rsidRPr="008C5BC1" w:rsidRDefault="00177BC4" w:rsidP="00177BC4">
      <w:pPr>
        <w:jc w:val="right"/>
        <w:rPr>
          <w:rFonts w:ascii="Times New Roman" w:hAnsi="Times New Roman" w:cs="Times New Roman"/>
          <w:sz w:val="32"/>
          <w:szCs w:val="32"/>
          <w:lang w:val="tt-RU" w:eastAsia="ru-RU"/>
        </w:rPr>
      </w:pPr>
      <w:r w:rsidRPr="008C5BC1">
        <w:rPr>
          <w:rFonts w:ascii="Times New Roman" w:hAnsi="Times New Roman" w:cs="Times New Roman"/>
          <w:sz w:val="32"/>
          <w:szCs w:val="32"/>
          <w:lang w:val="tt-RU" w:eastAsia="ru-RU"/>
        </w:rPr>
        <w:t xml:space="preserve">Вагапова ГөлинәМөнир </w:t>
      </w:r>
    </w:p>
    <w:p w:rsidR="00177BC4" w:rsidRPr="008C5BC1" w:rsidRDefault="00177BC4" w:rsidP="00177BC4">
      <w:pPr>
        <w:jc w:val="right"/>
        <w:rPr>
          <w:rFonts w:ascii="Times New Roman" w:hAnsi="Times New Roman" w:cs="Times New Roman"/>
          <w:sz w:val="32"/>
          <w:szCs w:val="32"/>
          <w:lang w:val="tt-RU" w:eastAsia="ru-RU"/>
        </w:rPr>
      </w:pPr>
      <w:r w:rsidRPr="008C5BC1">
        <w:rPr>
          <w:rFonts w:ascii="Times New Roman" w:hAnsi="Times New Roman" w:cs="Times New Roman"/>
          <w:sz w:val="32"/>
          <w:szCs w:val="32"/>
          <w:lang w:val="tt-RU" w:eastAsia="ru-RU"/>
        </w:rPr>
        <w:t>кызы</w:t>
      </w:r>
    </w:p>
    <w:p w:rsidR="00177BC4" w:rsidRPr="005D6FFB" w:rsidRDefault="00177BC4" w:rsidP="00177BC4">
      <w:pPr>
        <w:rPr>
          <w:rFonts w:ascii="Times New Roman" w:hAnsi="Times New Roman" w:cs="Times New Roman"/>
          <w:sz w:val="48"/>
          <w:szCs w:val="48"/>
          <w:lang w:val="tt-RU" w:eastAsia="ru-RU"/>
        </w:rPr>
      </w:pPr>
    </w:p>
    <w:p w:rsidR="00177BC4" w:rsidRDefault="00177BC4" w:rsidP="00177BC4">
      <w:pPr>
        <w:rPr>
          <w:rFonts w:ascii="Times New Roman" w:hAnsi="Times New Roman" w:cs="Times New Roman"/>
          <w:lang w:val="tt-RU" w:eastAsia="ru-RU"/>
        </w:rPr>
      </w:pPr>
    </w:p>
    <w:p w:rsidR="00177BC4" w:rsidRDefault="00177BC4" w:rsidP="00177BC4">
      <w:pPr>
        <w:rPr>
          <w:rFonts w:ascii="Times New Roman" w:hAnsi="Times New Roman" w:cs="Times New Roman"/>
          <w:lang w:val="tt-RU" w:eastAsia="ru-RU"/>
        </w:rPr>
      </w:pPr>
    </w:p>
    <w:p w:rsidR="00177BC4" w:rsidRDefault="00177BC4" w:rsidP="00177BC4">
      <w:pPr>
        <w:rPr>
          <w:rFonts w:ascii="Times New Roman" w:hAnsi="Times New Roman" w:cs="Times New Roman"/>
          <w:lang w:val="tt-RU" w:eastAsia="ru-RU"/>
        </w:rPr>
      </w:pPr>
    </w:p>
    <w:p w:rsidR="00177BC4" w:rsidRDefault="00177BC4" w:rsidP="00177BC4">
      <w:pPr>
        <w:rPr>
          <w:rFonts w:ascii="Times New Roman" w:hAnsi="Times New Roman" w:cs="Times New Roman"/>
          <w:lang w:val="tt-RU" w:eastAsia="ru-RU"/>
        </w:rPr>
      </w:pPr>
    </w:p>
    <w:p w:rsidR="00177BC4" w:rsidRPr="008C5BC1" w:rsidRDefault="00177BC4" w:rsidP="00177BC4">
      <w:pPr>
        <w:jc w:val="center"/>
        <w:rPr>
          <w:rFonts w:ascii="Times New Roman" w:hAnsi="Times New Roman" w:cs="Times New Roman"/>
          <w:sz w:val="44"/>
          <w:szCs w:val="44"/>
          <w:lang w:val="tt-RU" w:eastAsia="ru-RU"/>
        </w:rPr>
      </w:pPr>
      <w:r w:rsidRPr="008C5BC1">
        <w:rPr>
          <w:rFonts w:ascii="Times New Roman" w:hAnsi="Times New Roman" w:cs="Times New Roman"/>
          <w:sz w:val="44"/>
          <w:szCs w:val="44"/>
          <w:lang w:val="tt-RU" w:eastAsia="ru-RU"/>
        </w:rPr>
        <w:t>Кызылтау, 2013</w:t>
      </w:r>
    </w:p>
    <w:p w:rsidR="003B166C" w:rsidRPr="00177BC4" w:rsidRDefault="003B166C" w:rsidP="00177BC4">
      <w:pPr>
        <w:spacing w:before="100" w:beforeAutospacing="1" w:after="100" w:afterAutospacing="1" w:line="240" w:lineRule="auto"/>
        <w:jc w:val="both"/>
        <w:rPr>
          <w:rFonts w:ascii="Times New Roman" w:hAnsi="Times New Roman" w:cs="Times New Roman"/>
          <w:sz w:val="32"/>
          <w:szCs w:val="32"/>
          <w:lang w:val="tt-RU" w:eastAsia="ru-RU"/>
        </w:rPr>
      </w:pPr>
      <w:r w:rsidRPr="00177BC4">
        <w:rPr>
          <w:rFonts w:ascii="SL_Times New Roman" w:hAnsi="SL_Times New Roman" w:cs="SL_Times New Roman"/>
          <w:b/>
          <w:bCs/>
          <w:sz w:val="32"/>
          <w:szCs w:val="32"/>
          <w:u w:val="single"/>
          <w:lang w:val="tt-RU" w:eastAsia="ru-RU"/>
        </w:rPr>
        <w:lastRenderedPageBreak/>
        <w:t>Максат</w:t>
      </w:r>
      <w:r w:rsidRPr="00177BC4">
        <w:rPr>
          <w:rFonts w:ascii="SL_Times New Roman" w:hAnsi="SL_Times New Roman" w:cs="SL_Times New Roman"/>
          <w:sz w:val="32"/>
          <w:szCs w:val="32"/>
          <w:lang w:val="tt-RU" w:eastAsia="ru-RU"/>
        </w:rPr>
        <w:t>: Дөнья океаны һәм аның өлешләре турында төшенчә бирү, бу төшенчәләрне сөйләмдә куллана белүләренә ирешү, карта, дәреслек белән эш күнекмәләрен үстерү, табигатькә сакчыл караш тәрбияләү, фәнгә карата кызыксыну уяту.</w:t>
      </w:r>
    </w:p>
    <w:p w:rsidR="003B166C" w:rsidRPr="00177BC4" w:rsidRDefault="003B166C" w:rsidP="00D26F2A">
      <w:pPr>
        <w:spacing w:before="100" w:beforeAutospacing="1" w:after="100" w:afterAutospacing="1" w:line="240" w:lineRule="auto"/>
        <w:jc w:val="both"/>
        <w:rPr>
          <w:rFonts w:ascii="Times New Roman" w:hAnsi="Times New Roman" w:cs="Times New Roman"/>
          <w:sz w:val="32"/>
          <w:szCs w:val="32"/>
          <w:lang w:val="tt-RU" w:eastAsia="ru-RU"/>
        </w:rPr>
      </w:pPr>
      <w:r w:rsidRPr="00177BC4">
        <w:rPr>
          <w:rFonts w:ascii="SL_Times New Roman" w:hAnsi="SL_Times New Roman" w:cs="SL_Times New Roman"/>
          <w:b/>
          <w:bCs/>
          <w:sz w:val="32"/>
          <w:szCs w:val="32"/>
          <w:u w:val="single"/>
          <w:lang w:val="tt-RU" w:eastAsia="ru-RU"/>
        </w:rPr>
        <w:t>Материал</w:t>
      </w:r>
      <w:r w:rsidRPr="00177BC4">
        <w:rPr>
          <w:rFonts w:ascii="SL_Times New Roman" w:hAnsi="SL_Times New Roman" w:cs="SL_Times New Roman"/>
          <w:sz w:val="32"/>
          <w:szCs w:val="32"/>
          <w:lang w:val="tt-RU" w:eastAsia="ru-RU"/>
        </w:rPr>
        <w:t>: дәреслек, стена картасы, атласлар, контур карталар</w:t>
      </w:r>
      <w:r w:rsidR="00177BC4" w:rsidRPr="00177BC4">
        <w:rPr>
          <w:rFonts w:cs="SL_Times New Roman"/>
          <w:sz w:val="32"/>
          <w:szCs w:val="32"/>
          <w:lang w:val="tt-RU" w:eastAsia="ru-RU"/>
        </w:rPr>
        <w:t xml:space="preserve">, </w:t>
      </w:r>
      <w:r w:rsidR="00177BC4" w:rsidRPr="00177BC4">
        <w:rPr>
          <w:rFonts w:ascii="Times New Roman" w:hAnsi="Times New Roman" w:cs="Times New Roman"/>
          <w:sz w:val="32"/>
          <w:szCs w:val="32"/>
          <w:lang w:val="tt-RU" w:eastAsia="ru-RU"/>
        </w:rPr>
        <w:t>презента</w:t>
      </w:r>
      <w:r w:rsidR="00177BC4" w:rsidRPr="00177BC4">
        <w:rPr>
          <w:rFonts w:ascii="Times New Roman" w:hAnsi="Times New Roman" w:cs="Times New Roman"/>
          <w:sz w:val="32"/>
          <w:szCs w:val="32"/>
          <w:lang w:eastAsia="ru-RU"/>
        </w:rPr>
        <w:t>ц</w:t>
      </w:r>
      <w:r w:rsidR="00177BC4" w:rsidRPr="00177BC4">
        <w:rPr>
          <w:rFonts w:ascii="Times New Roman" w:hAnsi="Times New Roman" w:cs="Times New Roman"/>
          <w:sz w:val="32"/>
          <w:szCs w:val="32"/>
          <w:lang w:val="tt-RU" w:eastAsia="ru-RU"/>
        </w:rPr>
        <w:t>ия</w:t>
      </w:r>
      <w:r w:rsidRPr="00177BC4">
        <w:rPr>
          <w:rFonts w:ascii="Times New Roman" w:hAnsi="Times New Roman" w:cs="Times New Roman"/>
          <w:sz w:val="32"/>
          <w:szCs w:val="32"/>
          <w:lang w:val="tt-RU" w:eastAsia="ru-RU"/>
        </w:rPr>
        <w:t>.</w:t>
      </w:r>
    </w:p>
    <w:p w:rsidR="003B166C" w:rsidRPr="00177BC4" w:rsidRDefault="003B166C" w:rsidP="00D26F2A">
      <w:pPr>
        <w:spacing w:before="100" w:beforeAutospacing="1" w:after="100" w:afterAutospacing="1" w:line="240" w:lineRule="auto"/>
        <w:jc w:val="center"/>
        <w:rPr>
          <w:rFonts w:ascii="Times New Roman" w:hAnsi="Times New Roman" w:cs="Times New Roman"/>
          <w:b/>
          <w:bCs/>
          <w:sz w:val="32"/>
          <w:szCs w:val="32"/>
          <w:lang w:eastAsia="ru-RU"/>
        </w:rPr>
      </w:pPr>
      <w:r w:rsidRPr="00177BC4">
        <w:rPr>
          <w:rFonts w:ascii="SL_Times New Roman" w:hAnsi="SL_Times New Roman" w:cs="SL_Times New Roman"/>
          <w:b/>
          <w:bCs/>
          <w:sz w:val="32"/>
          <w:szCs w:val="32"/>
          <w:lang w:val="tt-RU" w:eastAsia="ru-RU"/>
        </w:rPr>
        <w:t>Дәрес барышы.</w:t>
      </w:r>
    </w:p>
    <w:p w:rsidR="003B166C" w:rsidRPr="00177BC4" w:rsidRDefault="003B166C" w:rsidP="00D26F2A">
      <w:pPr>
        <w:spacing w:before="100" w:beforeAutospacing="1" w:after="100" w:afterAutospacing="1" w:line="240" w:lineRule="auto"/>
        <w:ind w:left="360"/>
        <w:jc w:val="both"/>
        <w:rPr>
          <w:rFonts w:ascii="SL_Times New Roman" w:hAnsi="SL_Times New Roman" w:cs="SL_Times New Roman"/>
          <w:sz w:val="32"/>
          <w:szCs w:val="32"/>
          <w:lang w:val="tt-RU" w:eastAsia="ru-RU"/>
        </w:rPr>
      </w:pPr>
      <w:r w:rsidRPr="00177BC4">
        <w:rPr>
          <w:rFonts w:ascii="SL_Times New Roman" w:hAnsi="SL_Times New Roman" w:cs="SL_Times New Roman"/>
          <w:b/>
          <w:bCs/>
          <w:sz w:val="32"/>
          <w:szCs w:val="32"/>
          <w:lang w:val="tt-RU" w:eastAsia="ru-RU"/>
        </w:rPr>
        <w:t>І. Оештыру</w:t>
      </w:r>
      <w:r w:rsidRPr="00177BC4">
        <w:rPr>
          <w:rFonts w:ascii="SL_Times New Roman" w:hAnsi="SL_Times New Roman" w:cs="SL_Times New Roman"/>
          <w:sz w:val="32"/>
          <w:szCs w:val="32"/>
          <w:lang w:val="tt-RU" w:eastAsia="ru-RU"/>
        </w:rPr>
        <w:t xml:space="preserve"> моменты.</w:t>
      </w:r>
    </w:p>
    <w:p w:rsidR="003B166C" w:rsidRPr="00177BC4" w:rsidRDefault="003B166C" w:rsidP="00D26F2A">
      <w:pPr>
        <w:spacing w:before="100" w:beforeAutospacing="1" w:after="100" w:afterAutospacing="1" w:line="240" w:lineRule="auto"/>
        <w:ind w:left="360"/>
        <w:jc w:val="both"/>
        <w:rPr>
          <w:rFonts w:ascii="Times New Roman" w:hAnsi="Times New Roman" w:cs="Times New Roman"/>
          <w:sz w:val="32"/>
          <w:szCs w:val="32"/>
          <w:lang w:val="tt-RU" w:eastAsia="ru-RU"/>
        </w:rPr>
      </w:pPr>
      <w:r w:rsidRPr="00177BC4">
        <w:rPr>
          <w:rFonts w:ascii="Times New Roman" w:hAnsi="Times New Roman" w:cs="Times New Roman"/>
          <w:sz w:val="32"/>
          <w:szCs w:val="32"/>
          <w:lang w:val="tt-RU"/>
        </w:rPr>
        <w:t>Исәнләшү.    Кемнәр юклыгын билгеләү</w:t>
      </w:r>
    </w:p>
    <w:p w:rsidR="003B166C" w:rsidRPr="00177BC4" w:rsidRDefault="003B166C" w:rsidP="00D26F2A">
      <w:pPr>
        <w:rPr>
          <w:rFonts w:ascii="Times New Roman" w:hAnsi="Times New Roman" w:cs="Times New Roman"/>
          <w:b/>
          <w:bCs/>
          <w:sz w:val="32"/>
          <w:szCs w:val="32"/>
          <w:lang w:val="tt-RU" w:eastAsia="ru-RU"/>
        </w:rPr>
      </w:pPr>
      <w:r w:rsidRPr="00177BC4">
        <w:rPr>
          <w:rFonts w:ascii="Times New Roman" w:hAnsi="Times New Roman" w:cs="Times New Roman"/>
          <w:b/>
          <w:bCs/>
          <w:sz w:val="32"/>
          <w:szCs w:val="32"/>
          <w:lang w:val="tt-RU" w:eastAsia="ru-RU"/>
        </w:rPr>
        <w:t>Үткән теманы кабатлау</w:t>
      </w:r>
    </w:p>
    <w:p w:rsidR="003B166C" w:rsidRPr="00177BC4" w:rsidRDefault="003B166C" w:rsidP="00D26F2A">
      <w:pPr>
        <w:rPr>
          <w:rFonts w:ascii="Times New Roman" w:hAnsi="Times New Roman" w:cs="Times New Roman"/>
          <w:sz w:val="32"/>
          <w:szCs w:val="32"/>
          <w:lang w:val="tt-RU"/>
        </w:rPr>
      </w:pPr>
      <w:r w:rsidRPr="00177BC4">
        <w:rPr>
          <w:rFonts w:ascii="Times New Roman" w:hAnsi="Times New Roman" w:cs="Times New Roman"/>
          <w:b/>
          <w:bCs/>
          <w:sz w:val="32"/>
          <w:szCs w:val="32"/>
          <w:u w:val="single"/>
          <w:lang w:val="tt-RU"/>
        </w:rPr>
        <w:t>Раунд  Тейбл</w:t>
      </w:r>
      <w:r w:rsidR="00B660AD" w:rsidRPr="00177BC4">
        <w:rPr>
          <w:rFonts w:ascii="Times New Roman" w:hAnsi="Times New Roman" w:cs="Times New Roman"/>
          <w:b/>
          <w:bCs/>
          <w:sz w:val="32"/>
          <w:szCs w:val="32"/>
          <w:u w:val="single"/>
          <w:lang w:val="tt-RU"/>
        </w:rPr>
        <w:t xml:space="preserve"> </w:t>
      </w:r>
      <w:r w:rsidRPr="00177BC4">
        <w:rPr>
          <w:rFonts w:ascii="Times New Roman" w:hAnsi="Times New Roman" w:cs="Times New Roman"/>
          <w:sz w:val="32"/>
          <w:szCs w:val="32"/>
          <w:lang w:val="tt-RU"/>
        </w:rPr>
        <w:t>(Бер кәгазь кисәгенә чиратлашып язалар).</w:t>
      </w:r>
    </w:p>
    <w:p w:rsidR="003B166C" w:rsidRPr="00177BC4" w:rsidRDefault="003B166C" w:rsidP="00D26F2A">
      <w:pPr>
        <w:rPr>
          <w:rFonts w:ascii="Times New Roman" w:hAnsi="Times New Roman" w:cs="Times New Roman"/>
          <w:color w:val="330000"/>
          <w:sz w:val="32"/>
          <w:szCs w:val="32"/>
          <w:lang w:val="tt-RU" w:eastAsia="ru-RU"/>
        </w:rPr>
      </w:pPr>
      <w:r w:rsidRPr="00177BC4">
        <w:rPr>
          <w:rFonts w:ascii="Times New Roman" w:hAnsi="Times New Roman" w:cs="Times New Roman"/>
          <w:color w:val="330000"/>
          <w:sz w:val="32"/>
          <w:szCs w:val="32"/>
          <w:lang w:val="tt-RU" w:eastAsia="ru-RU"/>
        </w:rPr>
        <w:t>Суның океанга кире әйләнеп  кайта торган</w:t>
      </w:r>
      <w:r w:rsidRPr="00177BC4">
        <w:rPr>
          <w:rFonts w:ascii="Times New Roman" w:hAnsi="Times New Roman" w:cs="Times New Roman"/>
          <w:color w:val="330000"/>
          <w:sz w:val="32"/>
          <w:szCs w:val="32"/>
          <w:lang w:eastAsia="ru-RU"/>
        </w:rPr>
        <w:t xml:space="preserve"> </w:t>
      </w:r>
      <w:r w:rsidRPr="00177BC4">
        <w:rPr>
          <w:rFonts w:ascii="Times New Roman" w:hAnsi="Times New Roman" w:cs="Times New Roman"/>
          <w:color w:val="330000"/>
          <w:sz w:val="32"/>
          <w:szCs w:val="32"/>
          <w:lang w:val="tt-RU" w:eastAsia="ru-RU"/>
        </w:rPr>
        <w:t>барлык</w:t>
      </w:r>
      <w:r w:rsidRPr="00177BC4">
        <w:rPr>
          <w:rFonts w:ascii="Times New Roman" w:hAnsi="Times New Roman" w:cs="Times New Roman"/>
          <w:color w:val="330000"/>
          <w:sz w:val="32"/>
          <w:szCs w:val="32"/>
          <w:lang w:eastAsia="ru-RU"/>
        </w:rPr>
        <w:t xml:space="preserve"> </w:t>
      </w:r>
      <w:r w:rsidRPr="00177BC4">
        <w:rPr>
          <w:rFonts w:ascii="Times New Roman" w:hAnsi="Times New Roman" w:cs="Times New Roman"/>
          <w:color w:val="330000"/>
          <w:sz w:val="32"/>
          <w:szCs w:val="32"/>
          <w:lang w:val="tt-RU" w:eastAsia="ru-RU"/>
        </w:rPr>
        <w:t>юлларын да санап</w:t>
      </w:r>
      <w:r w:rsidRPr="00177BC4">
        <w:rPr>
          <w:rFonts w:ascii="Times New Roman" w:hAnsi="Times New Roman" w:cs="Times New Roman"/>
          <w:color w:val="330000"/>
          <w:sz w:val="32"/>
          <w:szCs w:val="32"/>
          <w:lang w:eastAsia="ru-RU"/>
        </w:rPr>
        <w:t xml:space="preserve"> </w:t>
      </w:r>
      <w:r w:rsidRPr="00177BC4">
        <w:rPr>
          <w:rFonts w:ascii="Times New Roman" w:hAnsi="Times New Roman" w:cs="Times New Roman"/>
          <w:color w:val="330000"/>
          <w:sz w:val="32"/>
          <w:szCs w:val="32"/>
          <w:lang w:val="tt-RU" w:eastAsia="ru-RU"/>
        </w:rPr>
        <w:t xml:space="preserve">чыгыгыз.  </w:t>
      </w:r>
      <w:r w:rsidRPr="00177BC4">
        <w:rPr>
          <w:rFonts w:ascii="Times New Roman" w:hAnsi="Times New Roman" w:cs="Times New Roman"/>
          <w:sz w:val="32"/>
          <w:szCs w:val="32"/>
          <w:lang w:val="tt-RU"/>
        </w:rPr>
        <w:t xml:space="preserve"> (3 минут)</w:t>
      </w:r>
    </w:p>
    <w:p w:rsidR="003B166C" w:rsidRPr="00177BC4" w:rsidRDefault="003B166C" w:rsidP="003D1B48">
      <w:pPr>
        <w:jc w:val="center"/>
        <w:rPr>
          <w:rFonts w:ascii="Times New Roman" w:hAnsi="Times New Roman" w:cs="Times New Roman"/>
          <w:sz w:val="32"/>
          <w:szCs w:val="32"/>
          <w:lang w:val="tt-RU" w:eastAsia="ru-RU"/>
        </w:rPr>
      </w:pPr>
      <w:r w:rsidRPr="00177BC4">
        <w:rPr>
          <w:rFonts w:ascii="Times New Roman" w:hAnsi="Times New Roman" w:cs="Times New Roman"/>
          <w:b/>
          <w:bCs/>
          <w:sz w:val="32"/>
          <w:szCs w:val="32"/>
          <w:u w:val="single"/>
          <w:lang w:val="tt-RU" w:eastAsia="ru-RU"/>
        </w:rPr>
        <w:t>Яңа тема өстендә эш</w:t>
      </w:r>
      <w:r w:rsidRPr="00177BC4">
        <w:rPr>
          <w:rFonts w:ascii="Times New Roman" w:hAnsi="Times New Roman" w:cs="Times New Roman"/>
          <w:sz w:val="32"/>
          <w:szCs w:val="32"/>
          <w:lang w:val="tt-RU" w:eastAsia="ru-RU"/>
        </w:rPr>
        <w:t>.</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Бүгенге дәрес темасы, укучылар, </w:t>
      </w:r>
      <w:r w:rsidRPr="00177BC4">
        <w:rPr>
          <w:rFonts w:ascii="Times New Roman" w:hAnsi="Times New Roman" w:cs="Times New Roman"/>
          <w:b/>
          <w:bCs/>
          <w:sz w:val="32"/>
          <w:szCs w:val="32"/>
          <w:lang w:val="tt-RU" w:eastAsia="ru-RU"/>
        </w:rPr>
        <w:t>Дөнья океаны һәм аның өлешләре</w:t>
      </w:r>
      <w:r w:rsidRPr="00177BC4">
        <w:rPr>
          <w:rFonts w:ascii="Times New Roman" w:hAnsi="Times New Roman" w:cs="Times New Roman"/>
          <w:sz w:val="32"/>
          <w:szCs w:val="32"/>
          <w:lang w:val="tt-RU" w:eastAsia="ru-RU"/>
        </w:rPr>
        <w:t xml:space="preserve">. </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Дәфтәрләне ачабыз, числоны һәм теманы язып куябыз. </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Укучылар, бүген безнең дәресебез сәяхәт рәвешендә булыр. Сәяхәт итү өчен һава торышы нинди булса күңеллерәк, уңайлырак була? (Аяз, кояшлы, явым-төшемсез). Ә монда карагыз әле, бүген көн бик болытлы икән. Хәзерге вакытта  болытларны кирәкле вакытта  куып таратырга өйрәнделәр. Әйдәгез без дә шулай эшлик әле. Болытлар таралсын өчен сез сорауларга дөрес итеп җавап бирергә тиешсез.</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1)    Нәрсә ул гидросфера?  Аның өлешләре .</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2)    Нинди океанарны беләсез, алар ничәү? Карта буенча күрсәтегез.</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3)    Ничә материк бар? Аларның исемнәрен әйтегез һәм картадан күрсәтегез.</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lastRenderedPageBreak/>
        <w:t xml:space="preserve">Менә сез сорауларга дөрес җавап биреп болытларны куып бетердегез. Көн аязды, сәяхәткә чыгарга мөмкин.         </w:t>
      </w:r>
    </w:p>
    <w:p w:rsidR="003B166C" w:rsidRPr="00177BC4" w:rsidRDefault="003B166C" w:rsidP="00D26F2A">
      <w:pPr>
        <w:rPr>
          <w:rFonts w:ascii="Times New Roman" w:hAnsi="Times New Roman" w:cs="Times New Roman"/>
          <w:b/>
          <w:bCs/>
          <w:i/>
          <w:iCs/>
          <w:sz w:val="32"/>
          <w:szCs w:val="32"/>
          <w:u w:val="single"/>
          <w:lang w:val="tt-RU" w:eastAsia="ru-RU"/>
        </w:rPr>
      </w:pPr>
      <w:r w:rsidRPr="00177BC4">
        <w:rPr>
          <w:rFonts w:ascii="Times New Roman" w:hAnsi="Times New Roman" w:cs="Times New Roman"/>
          <w:b/>
          <w:bCs/>
          <w:i/>
          <w:iCs/>
          <w:sz w:val="32"/>
          <w:szCs w:val="32"/>
          <w:u w:val="single"/>
          <w:lang w:val="tt-RU" w:eastAsia="ru-RU"/>
        </w:rPr>
        <w:t xml:space="preserve">Беренче тукталыш “Океаннар”. </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         Кайсы океан иң зурысы? ( Тын-180 млн. км2 ) </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Икенче урында – Атлантик океан- 90 млн.  км2</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         Өченче урында –Һинд океаны- 76 млн.  км2 </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Дүртенче урында – Т. Боз океаны-14млн. км2</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Дөнья океаны — җир өстендәге иң күпсу тупланмасы, гидросфераның төп өлеше. Ул Җир өслегенең ¾ өлешен биләп тора.</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Укучылар атласка игътибар белән карагыз әле. Анда океаннар буенча барып дөнья тирәли сәяхәт итеп буламы?</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Дөнья океаны — беркайда да өзелми торганбердәм су пространствосы. Аның теләсә кайсы ноктасыннан, коры җир аша үтмичә, икенче бер ноктасына барып була.  Океаннарның чикләре материклар һәм утраулар чикләренә туры килә. Ләкин океаннар бер-берсе белән тоташкан урында аларның төгәл табигый чикләрен билгеләп булмый. Көньяк ярымшардагы өч океан арасындагы чикне шартлы рәвештә Африканың, Көньяк Американың һәм Тасмания утравының иң кырый нокталарыннан   Антарктидага юнәлгән меридианнар буенча билгелиләр   (Укытучы картадан чикләрен күрсәтә)</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b/>
          <w:bCs/>
          <w:sz w:val="32"/>
          <w:szCs w:val="32"/>
          <w:lang w:val="tt-RU" w:eastAsia="ru-RU"/>
        </w:rPr>
        <w:t>Бирем</w:t>
      </w:r>
      <w:r w:rsidRPr="00177BC4">
        <w:rPr>
          <w:rFonts w:ascii="Times New Roman" w:hAnsi="Times New Roman" w:cs="Times New Roman"/>
          <w:sz w:val="32"/>
          <w:szCs w:val="32"/>
          <w:lang w:val="tt-RU" w:eastAsia="ru-RU"/>
        </w:rPr>
        <w:t>. Контурный картага океан исемен һәм мәйданын язарга.</w:t>
      </w:r>
    </w:p>
    <w:p w:rsidR="003B166C" w:rsidRPr="00177BC4" w:rsidRDefault="003B166C" w:rsidP="00D26F2A">
      <w:pPr>
        <w:rPr>
          <w:rFonts w:ascii="Times New Roman" w:hAnsi="Times New Roman" w:cs="Times New Roman"/>
          <w:b/>
          <w:bCs/>
          <w:i/>
          <w:iCs/>
          <w:sz w:val="32"/>
          <w:szCs w:val="32"/>
          <w:u w:val="single"/>
          <w:lang w:val="tt-RU" w:eastAsia="ru-RU"/>
        </w:rPr>
      </w:pPr>
      <w:r w:rsidRPr="00177BC4">
        <w:rPr>
          <w:rFonts w:ascii="Times New Roman" w:hAnsi="Times New Roman" w:cs="Times New Roman"/>
          <w:b/>
          <w:bCs/>
          <w:i/>
          <w:iCs/>
          <w:sz w:val="32"/>
          <w:szCs w:val="32"/>
          <w:u w:val="single"/>
          <w:lang w:val="tt-RU" w:eastAsia="ru-RU"/>
        </w:rPr>
        <w:t>Икенче тукталыш “Океандагы коры җир участоклары”.</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Океанда Коры җирнең бик зур участоклары   </w:t>
      </w:r>
      <w:r w:rsidRPr="00177BC4">
        <w:rPr>
          <w:rFonts w:ascii="Times New Roman" w:hAnsi="Times New Roman" w:cs="Times New Roman"/>
          <w:b/>
          <w:bCs/>
          <w:sz w:val="32"/>
          <w:szCs w:val="32"/>
          <w:lang w:val="tt-RU" w:eastAsia="ru-RU"/>
        </w:rPr>
        <w:t>материк</w:t>
      </w:r>
      <w:r w:rsidRPr="00177BC4">
        <w:rPr>
          <w:rFonts w:ascii="Times New Roman" w:hAnsi="Times New Roman" w:cs="Times New Roman"/>
          <w:b/>
          <w:bCs/>
          <w:sz w:val="32"/>
          <w:szCs w:val="32"/>
          <w:lang w:eastAsia="ru-RU"/>
        </w:rPr>
        <w:t xml:space="preserve"> </w:t>
      </w:r>
      <w:r w:rsidRPr="00177BC4">
        <w:rPr>
          <w:rFonts w:ascii="Times New Roman" w:hAnsi="Times New Roman" w:cs="Times New Roman"/>
          <w:sz w:val="32"/>
          <w:szCs w:val="32"/>
          <w:lang w:val="tt-RU" w:eastAsia="ru-RU"/>
        </w:rPr>
        <w:t>дип атала</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Океанда  коры  җирнең  чагыштырмача  зур булмаган өлешләре,    </w:t>
      </w:r>
      <w:r w:rsidRPr="00177BC4">
        <w:rPr>
          <w:rFonts w:ascii="Times New Roman" w:hAnsi="Times New Roman" w:cs="Times New Roman"/>
          <w:b/>
          <w:bCs/>
          <w:sz w:val="32"/>
          <w:szCs w:val="32"/>
          <w:lang w:val="tt-RU" w:eastAsia="ru-RU"/>
        </w:rPr>
        <w:t>утрау</w:t>
      </w:r>
      <w:r w:rsidRPr="00177BC4">
        <w:rPr>
          <w:rFonts w:ascii="Times New Roman" w:hAnsi="Times New Roman" w:cs="Times New Roman"/>
          <w:sz w:val="32"/>
          <w:szCs w:val="32"/>
          <w:lang w:val="tt-RU" w:eastAsia="ru-RU"/>
        </w:rPr>
        <w:t>дип атала, ул  һәр ягыннан су белән әйләндереп алынган</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Иң зур  утрау Гренландия.</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lastRenderedPageBreak/>
        <w:t xml:space="preserve">Бер-берләренә якын урнашкан  утраулар төркемен ...  </w:t>
      </w:r>
      <w:r w:rsidRPr="00177BC4">
        <w:rPr>
          <w:rFonts w:ascii="Times New Roman" w:hAnsi="Times New Roman" w:cs="Times New Roman"/>
          <w:b/>
          <w:bCs/>
          <w:sz w:val="32"/>
          <w:szCs w:val="32"/>
          <w:lang w:val="tt-RU" w:eastAsia="ru-RU"/>
        </w:rPr>
        <w:t xml:space="preserve">архипелаг </w:t>
      </w:r>
      <w:r w:rsidRPr="00177BC4">
        <w:rPr>
          <w:rFonts w:ascii="Times New Roman" w:hAnsi="Times New Roman" w:cs="Times New Roman"/>
          <w:sz w:val="32"/>
          <w:szCs w:val="32"/>
          <w:lang w:val="tt-RU" w:eastAsia="ru-RU"/>
        </w:rPr>
        <w:t xml:space="preserve"> диләр.</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Мәсәлән: Гавай утраулары. </w:t>
      </w:r>
    </w:p>
    <w:p w:rsidR="003B166C" w:rsidRPr="00177BC4" w:rsidRDefault="003B166C" w:rsidP="007D58B1">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Материк һәм утрауларның океан эченә кереп торган өлешләрен   </w:t>
      </w:r>
      <w:r w:rsidRPr="00177BC4">
        <w:rPr>
          <w:rFonts w:ascii="Times New Roman" w:hAnsi="Times New Roman" w:cs="Times New Roman"/>
          <w:b/>
          <w:bCs/>
          <w:sz w:val="32"/>
          <w:szCs w:val="32"/>
          <w:lang w:val="tt-RU" w:eastAsia="ru-RU"/>
        </w:rPr>
        <w:t>ярымутраулар</w:t>
      </w:r>
      <w:r w:rsidRPr="00177BC4">
        <w:rPr>
          <w:rFonts w:ascii="Times New Roman" w:hAnsi="Times New Roman" w:cs="Times New Roman"/>
          <w:sz w:val="32"/>
          <w:szCs w:val="32"/>
          <w:lang w:val="tt-RU" w:eastAsia="ru-RU"/>
        </w:rPr>
        <w:t xml:space="preserve"> диләр. (Евразия материгының өлеше) </w:t>
      </w:r>
    </w:p>
    <w:p w:rsidR="003B166C" w:rsidRPr="00177BC4" w:rsidRDefault="003B166C" w:rsidP="007D58B1">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         -Мәсәлән: Камчатка.</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Димәк, океанда  нинди коры җир участоклары бар? ( Материклар, утраулар, архипелаглар, ярымутраулар)</w:t>
      </w:r>
    </w:p>
    <w:p w:rsidR="003B166C" w:rsidRPr="00177BC4" w:rsidRDefault="003B166C" w:rsidP="00D26F2A">
      <w:pPr>
        <w:rPr>
          <w:rFonts w:ascii="Times New Roman" w:hAnsi="Times New Roman" w:cs="Times New Roman"/>
          <w:b/>
          <w:bCs/>
          <w:i/>
          <w:iCs/>
          <w:sz w:val="32"/>
          <w:szCs w:val="32"/>
          <w:u w:val="single"/>
          <w:lang w:val="tt-RU" w:eastAsia="ru-RU"/>
        </w:rPr>
      </w:pPr>
      <w:r w:rsidRPr="00177BC4">
        <w:rPr>
          <w:rFonts w:ascii="Times New Roman" w:hAnsi="Times New Roman" w:cs="Times New Roman"/>
          <w:b/>
          <w:bCs/>
          <w:i/>
          <w:iCs/>
          <w:sz w:val="32"/>
          <w:szCs w:val="32"/>
          <w:u w:val="single"/>
          <w:lang w:val="tt-RU" w:eastAsia="ru-RU"/>
        </w:rPr>
        <w:t>Физкультминутка</w:t>
      </w:r>
    </w:p>
    <w:p w:rsidR="003B166C" w:rsidRPr="00177BC4" w:rsidRDefault="003B166C" w:rsidP="00D26F2A">
      <w:pPr>
        <w:rPr>
          <w:rFonts w:ascii="Times New Roman" w:hAnsi="Times New Roman" w:cs="Times New Roman"/>
          <w:b/>
          <w:bCs/>
          <w:sz w:val="32"/>
          <w:szCs w:val="32"/>
          <w:u w:val="single"/>
          <w:lang w:val="tt-RU"/>
        </w:rPr>
      </w:pPr>
      <w:r w:rsidRPr="00177BC4">
        <w:rPr>
          <w:rFonts w:ascii="Times New Roman" w:hAnsi="Times New Roman" w:cs="Times New Roman"/>
          <w:b/>
          <w:bCs/>
          <w:sz w:val="32"/>
          <w:szCs w:val="32"/>
          <w:u w:val="single"/>
          <w:lang w:val="tt-RU"/>
        </w:rPr>
        <w:t>Микс –Пэа-Шэа   (</w:t>
      </w:r>
      <w:r w:rsidR="00E07013" w:rsidRPr="00177BC4">
        <w:rPr>
          <w:rFonts w:ascii="Times New Roman" w:hAnsi="Times New Roman" w:cs="Times New Roman"/>
          <w:b/>
          <w:bCs/>
          <w:sz w:val="32"/>
          <w:szCs w:val="32"/>
          <w:u w:val="single"/>
          <w:lang w:val="tt-RU"/>
        </w:rPr>
        <w:t>Укучылар түгәрәккә басалар</w:t>
      </w:r>
      <w:r w:rsidRPr="00177BC4">
        <w:rPr>
          <w:rFonts w:ascii="Times New Roman" w:hAnsi="Times New Roman" w:cs="Times New Roman"/>
          <w:b/>
          <w:bCs/>
          <w:sz w:val="32"/>
          <w:szCs w:val="32"/>
          <w:u w:val="single"/>
          <w:lang w:val="tt-RU"/>
        </w:rPr>
        <w:t>,</w:t>
      </w:r>
      <w:r w:rsidR="00E07013" w:rsidRPr="00177BC4">
        <w:rPr>
          <w:rFonts w:ascii="Times New Roman" w:hAnsi="Times New Roman" w:cs="Times New Roman"/>
          <w:b/>
          <w:bCs/>
          <w:sz w:val="32"/>
          <w:szCs w:val="32"/>
          <w:u w:val="single"/>
          <w:lang w:val="tt-RU"/>
        </w:rPr>
        <w:t xml:space="preserve"> һәм </w:t>
      </w:r>
      <w:r w:rsidRPr="00177BC4">
        <w:rPr>
          <w:rFonts w:ascii="Times New Roman" w:hAnsi="Times New Roman" w:cs="Times New Roman"/>
          <w:b/>
          <w:bCs/>
          <w:sz w:val="32"/>
          <w:szCs w:val="32"/>
          <w:u w:val="single"/>
          <w:lang w:val="tt-RU"/>
        </w:rPr>
        <w:t xml:space="preserve"> музыка</w:t>
      </w:r>
      <w:r w:rsidR="00E07013" w:rsidRPr="00177BC4">
        <w:rPr>
          <w:rFonts w:ascii="Times New Roman" w:hAnsi="Times New Roman" w:cs="Times New Roman"/>
          <w:b/>
          <w:bCs/>
          <w:sz w:val="32"/>
          <w:szCs w:val="32"/>
          <w:u w:val="single"/>
          <w:lang w:val="tt-RU"/>
        </w:rPr>
        <w:t xml:space="preserve"> астында хәрәкәт итәләр,</w:t>
      </w:r>
      <w:r w:rsidRPr="00177BC4">
        <w:rPr>
          <w:rFonts w:ascii="Times New Roman" w:hAnsi="Times New Roman" w:cs="Times New Roman"/>
          <w:b/>
          <w:bCs/>
          <w:sz w:val="32"/>
          <w:szCs w:val="32"/>
          <w:u w:val="single"/>
          <w:lang w:val="tt-RU"/>
        </w:rPr>
        <w:t xml:space="preserve"> музыка туктый,</w:t>
      </w:r>
      <w:r w:rsidR="00E07013" w:rsidRPr="00177BC4">
        <w:rPr>
          <w:rFonts w:ascii="Times New Roman" w:hAnsi="Times New Roman" w:cs="Times New Roman"/>
          <w:b/>
          <w:bCs/>
          <w:sz w:val="32"/>
          <w:szCs w:val="32"/>
          <w:u w:val="single"/>
          <w:lang w:val="tt-RU"/>
        </w:rPr>
        <w:t xml:space="preserve"> укытучы парлашыгыз диде,</w:t>
      </w:r>
      <w:r w:rsidRPr="00177BC4">
        <w:rPr>
          <w:rFonts w:ascii="Times New Roman" w:hAnsi="Times New Roman" w:cs="Times New Roman"/>
          <w:b/>
          <w:bCs/>
          <w:sz w:val="32"/>
          <w:szCs w:val="32"/>
          <w:u w:val="single"/>
          <w:lang w:val="tt-RU"/>
        </w:rPr>
        <w:t xml:space="preserve"> </w:t>
      </w:r>
      <w:r w:rsidR="00E07013" w:rsidRPr="00177BC4">
        <w:rPr>
          <w:rFonts w:ascii="Times New Roman" w:hAnsi="Times New Roman" w:cs="Times New Roman"/>
          <w:b/>
          <w:bCs/>
          <w:sz w:val="32"/>
          <w:szCs w:val="32"/>
          <w:u w:val="single"/>
          <w:lang w:val="tt-RU"/>
        </w:rPr>
        <w:t xml:space="preserve"> укучылар үз яннарында торучы укучылар белән парлашалар да бер-берләренә “биш бирәләр”, кем пар тапмаган шул укучы кул күтәреп пар таба, </w:t>
      </w:r>
      <w:r w:rsidR="00DA1FAB" w:rsidRPr="00177BC4">
        <w:rPr>
          <w:rFonts w:ascii="Times New Roman" w:hAnsi="Times New Roman" w:cs="Times New Roman"/>
          <w:b/>
          <w:bCs/>
          <w:sz w:val="32"/>
          <w:szCs w:val="32"/>
          <w:u w:val="single"/>
          <w:lang w:val="tt-RU"/>
        </w:rPr>
        <w:t xml:space="preserve">укытучы сорау бирә һәм уйларга 3 секунд вакыт, </w:t>
      </w:r>
      <w:r w:rsidRPr="00177BC4">
        <w:rPr>
          <w:rFonts w:ascii="Times New Roman" w:hAnsi="Times New Roman" w:cs="Times New Roman"/>
          <w:b/>
          <w:bCs/>
          <w:sz w:val="32"/>
          <w:szCs w:val="32"/>
          <w:u w:val="single"/>
          <w:lang w:val="tt-RU"/>
        </w:rPr>
        <w:t xml:space="preserve"> </w:t>
      </w:r>
      <w:r w:rsidR="00DA1FAB" w:rsidRPr="00177BC4">
        <w:rPr>
          <w:rFonts w:ascii="Times New Roman" w:hAnsi="Times New Roman" w:cs="Times New Roman"/>
          <w:b/>
          <w:bCs/>
          <w:sz w:val="32"/>
          <w:szCs w:val="32"/>
          <w:u w:val="single"/>
          <w:lang w:val="tt-RU"/>
        </w:rPr>
        <w:t xml:space="preserve">бер-берсе белән укучылар  фикерләрен уртаклашалар, һәм сорауга җавап бирәләр. </w:t>
      </w:r>
    </w:p>
    <w:p w:rsidR="003B166C" w:rsidRPr="00177BC4" w:rsidRDefault="003B166C" w:rsidP="00D26F2A">
      <w:pPr>
        <w:rPr>
          <w:rFonts w:ascii="Times New Roman" w:hAnsi="Times New Roman" w:cs="Times New Roman"/>
          <w:sz w:val="32"/>
          <w:szCs w:val="32"/>
          <w:lang w:val="tt-RU"/>
        </w:rPr>
      </w:pPr>
      <w:r w:rsidRPr="00177BC4">
        <w:rPr>
          <w:rFonts w:ascii="Times New Roman" w:hAnsi="Times New Roman" w:cs="Times New Roman"/>
          <w:sz w:val="32"/>
          <w:szCs w:val="32"/>
          <w:lang w:val="tt-RU"/>
        </w:rPr>
        <w:t>Нәрсә ул- материк?</w:t>
      </w:r>
    </w:p>
    <w:p w:rsidR="003B166C" w:rsidRPr="00177BC4" w:rsidRDefault="003B166C" w:rsidP="00D26F2A">
      <w:pPr>
        <w:rPr>
          <w:rFonts w:ascii="Times New Roman" w:hAnsi="Times New Roman" w:cs="Times New Roman"/>
          <w:sz w:val="32"/>
          <w:szCs w:val="32"/>
          <w:lang w:val="tt-RU"/>
        </w:rPr>
      </w:pPr>
      <w:r w:rsidRPr="00177BC4">
        <w:rPr>
          <w:rFonts w:ascii="Times New Roman" w:hAnsi="Times New Roman" w:cs="Times New Roman"/>
          <w:sz w:val="32"/>
          <w:szCs w:val="32"/>
          <w:lang w:val="tt-RU"/>
        </w:rPr>
        <w:t>Нәрсә ул архепилаг?</w:t>
      </w:r>
    </w:p>
    <w:p w:rsidR="003B166C" w:rsidRPr="00177BC4" w:rsidRDefault="003B166C" w:rsidP="00D26F2A">
      <w:pPr>
        <w:rPr>
          <w:rFonts w:ascii="Times New Roman" w:hAnsi="Times New Roman" w:cs="Times New Roman"/>
          <w:sz w:val="32"/>
          <w:szCs w:val="32"/>
          <w:lang w:val="tt-RU"/>
        </w:rPr>
      </w:pPr>
      <w:r w:rsidRPr="00177BC4">
        <w:rPr>
          <w:rFonts w:ascii="Times New Roman" w:hAnsi="Times New Roman" w:cs="Times New Roman"/>
          <w:sz w:val="32"/>
          <w:szCs w:val="32"/>
          <w:lang w:val="tt-RU"/>
        </w:rPr>
        <w:t>Нәрсә ул утрау?</w:t>
      </w:r>
    </w:p>
    <w:p w:rsidR="003B166C" w:rsidRPr="00177BC4" w:rsidRDefault="003B166C" w:rsidP="00D26F2A">
      <w:pPr>
        <w:rPr>
          <w:rFonts w:ascii="Times New Roman" w:hAnsi="Times New Roman" w:cs="Times New Roman"/>
          <w:b/>
          <w:bCs/>
          <w:i/>
          <w:iCs/>
          <w:sz w:val="32"/>
          <w:szCs w:val="32"/>
          <w:u w:val="single"/>
          <w:lang w:val="tt-RU" w:eastAsia="ru-RU"/>
        </w:rPr>
      </w:pPr>
      <w:r w:rsidRPr="00177BC4">
        <w:rPr>
          <w:rFonts w:ascii="Times New Roman" w:hAnsi="Times New Roman" w:cs="Times New Roman"/>
          <w:b/>
          <w:bCs/>
          <w:i/>
          <w:iCs/>
          <w:sz w:val="32"/>
          <w:szCs w:val="32"/>
          <w:u w:val="single"/>
          <w:lang w:val="tt-RU" w:eastAsia="ru-RU"/>
        </w:rPr>
        <w:t>Өченче тукталыш. "Океанның су өлешләре”</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Укучылар, океанның су өлешләренә </w:t>
      </w:r>
      <w:r w:rsidRPr="00177BC4">
        <w:rPr>
          <w:rFonts w:ascii="Times New Roman" w:hAnsi="Times New Roman" w:cs="Times New Roman"/>
          <w:b/>
          <w:bCs/>
          <w:sz w:val="32"/>
          <w:szCs w:val="32"/>
          <w:lang w:val="tt-RU" w:eastAsia="ru-RU"/>
        </w:rPr>
        <w:t>диңгез</w:t>
      </w:r>
      <w:r w:rsidRPr="00177BC4">
        <w:rPr>
          <w:rFonts w:ascii="Times New Roman" w:hAnsi="Times New Roman" w:cs="Times New Roman"/>
          <w:sz w:val="32"/>
          <w:szCs w:val="32"/>
          <w:lang w:val="tt-RU" w:eastAsia="ru-RU"/>
        </w:rPr>
        <w:t xml:space="preserve"> керә. Нәрсә ул диңгез?.Д- океанның бер өлеше, ул суының, агымнарының, анда яшәүче хайваннарының үзенчәлекләре белән аерылып тора. Д. океаннан ярымутраулар, утраулар яки су асты күтәрелешләре белән бүленеп тора. </w:t>
      </w:r>
      <w:r w:rsidRPr="00177BC4">
        <w:rPr>
          <w:rFonts w:ascii="Times New Roman" w:hAnsi="Times New Roman" w:cs="Times New Roman"/>
          <w:b/>
          <w:bCs/>
          <w:kern w:val="36"/>
          <w:sz w:val="32"/>
          <w:szCs w:val="32"/>
          <w:lang w:val="tt-RU" w:eastAsia="ru-RU"/>
        </w:rPr>
        <w:t>Диңгезләр</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20"/>
        <w:gridCol w:w="2708"/>
      </w:tblGrid>
      <w:tr w:rsidR="003B166C" w:rsidRPr="00177BC4">
        <w:tc>
          <w:tcPr>
            <w:tcW w:w="2220" w:type="dxa"/>
          </w:tcPr>
          <w:p w:rsidR="003B166C" w:rsidRPr="00177BC4" w:rsidRDefault="003B166C" w:rsidP="00831BCF">
            <w:pPr>
              <w:spacing w:after="0" w:line="240" w:lineRule="auto"/>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Эчке диңгезләр</w:t>
            </w:r>
          </w:p>
        </w:tc>
        <w:tc>
          <w:tcPr>
            <w:tcW w:w="2708" w:type="dxa"/>
          </w:tcPr>
          <w:p w:rsidR="003B166C" w:rsidRPr="00177BC4" w:rsidRDefault="003B166C" w:rsidP="00831BCF">
            <w:pPr>
              <w:spacing w:after="0" w:line="240" w:lineRule="auto"/>
              <w:ind w:left="192"/>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Кырый диңгезләр</w:t>
            </w:r>
          </w:p>
        </w:tc>
      </w:tr>
      <w:tr w:rsidR="003B166C" w:rsidRPr="00177BC4">
        <w:tc>
          <w:tcPr>
            <w:tcW w:w="2220" w:type="dxa"/>
          </w:tcPr>
          <w:p w:rsidR="003B166C" w:rsidRPr="00177BC4" w:rsidRDefault="003B166C" w:rsidP="00831BCF">
            <w:pPr>
              <w:spacing w:after="0" w:line="240" w:lineRule="auto"/>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 Кара д.</w:t>
            </w:r>
          </w:p>
        </w:tc>
        <w:tc>
          <w:tcPr>
            <w:tcW w:w="2708" w:type="dxa"/>
          </w:tcPr>
          <w:p w:rsidR="003B166C" w:rsidRPr="00177BC4" w:rsidRDefault="003B166C" w:rsidP="00831BCF">
            <w:pPr>
              <w:spacing w:after="0" w:line="240" w:lineRule="auto"/>
              <w:ind w:left="882"/>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Беринг д</w:t>
            </w:r>
          </w:p>
        </w:tc>
      </w:tr>
      <w:tr w:rsidR="003B166C" w:rsidRPr="00177BC4">
        <w:tc>
          <w:tcPr>
            <w:tcW w:w="2220" w:type="dxa"/>
          </w:tcPr>
          <w:p w:rsidR="003B166C" w:rsidRPr="00177BC4" w:rsidRDefault="003B166C" w:rsidP="00831BCF">
            <w:pPr>
              <w:spacing w:after="0" w:line="240" w:lineRule="auto"/>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Урта д.</w:t>
            </w:r>
          </w:p>
        </w:tc>
        <w:tc>
          <w:tcPr>
            <w:tcW w:w="2708" w:type="dxa"/>
          </w:tcPr>
          <w:p w:rsidR="003B166C" w:rsidRPr="00177BC4" w:rsidRDefault="003B166C" w:rsidP="00831BCF">
            <w:pPr>
              <w:spacing w:after="0" w:line="240" w:lineRule="auto"/>
              <w:ind w:left="822"/>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Карский д.</w:t>
            </w:r>
          </w:p>
        </w:tc>
      </w:tr>
    </w:tbl>
    <w:p w:rsidR="003B166C" w:rsidRPr="00177BC4" w:rsidRDefault="003B166C" w:rsidP="00D26F2A">
      <w:pPr>
        <w:rPr>
          <w:rFonts w:ascii="Times New Roman" w:hAnsi="Times New Roman" w:cs="Times New Roman"/>
          <w:sz w:val="32"/>
          <w:szCs w:val="32"/>
          <w:lang w:val="tt-RU" w:eastAsia="ru-RU"/>
        </w:rPr>
      </w:pP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lastRenderedPageBreak/>
        <w:t>Диңгезләрне күрсәткеч таяк белән аның яр буе сызыгын уратып алып күрсәтергә кирәк.</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     - Океанның су өлешенә </w:t>
      </w:r>
      <w:r w:rsidRPr="00177BC4">
        <w:rPr>
          <w:rFonts w:ascii="Times New Roman" w:hAnsi="Times New Roman" w:cs="Times New Roman"/>
          <w:b/>
          <w:bCs/>
          <w:sz w:val="32"/>
          <w:szCs w:val="32"/>
          <w:lang w:val="tt-RU" w:eastAsia="ru-RU"/>
        </w:rPr>
        <w:t>култык</w:t>
      </w:r>
      <w:r w:rsidRPr="00177BC4">
        <w:rPr>
          <w:rFonts w:ascii="Times New Roman" w:hAnsi="Times New Roman" w:cs="Times New Roman"/>
          <w:sz w:val="32"/>
          <w:szCs w:val="32"/>
          <w:lang w:val="tt-RU" w:eastAsia="ru-RU"/>
        </w:rPr>
        <w:t xml:space="preserve"> та керә. К.- окенның (диңгезнең) бер өлеше, ул коры җиргә бик нык эчкә кереп тора, ләкин океан ( диңгез) белән иркен тоташкан. ( култык русча залив)  </w:t>
      </w:r>
      <w:r w:rsidRPr="00177BC4">
        <w:rPr>
          <w:rFonts w:ascii="Times New Roman" w:hAnsi="Times New Roman" w:cs="Times New Roman"/>
          <w:b/>
          <w:bCs/>
          <w:sz w:val="32"/>
          <w:szCs w:val="32"/>
          <w:u w:val="single"/>
          <w:lang w:val="tt-RU" w:eastAsia="ru-RU"/>
        </w:rPr>
        <w:t>Култыкларны язалар, тикшерәм</w:t>
      </w:r>
      <w:r w:rsidRPr="00177BC4">
        <w:rPr>
          <w:rFonts w:ascii="Times New Roman" w:hAnsi="Times New Roman" w:cs="Times New Roman"/>
          <w:sz w:val="32"/>
          <w:szCs w:val="32"/>
          <w:lang w:val="tt-RU" w:eastAsia="ru-RU"/>
        </w:rPr>
        <w:t>.</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 Су өлешенә </w:t>
      </w:r>
      <w:r w:rsidRPr="00177BC4">
        <w:rPr>
          <w:rFonts w:ascii="Times New Roman" w:hAnsi="Times New Roman" w:cs="Times New Roman"/>
          <w:b/>
          <w:bCs/>
          <w:sz w:val="32"/>
          <w:szCs w:val="32"/>
          <w:lang w:val="tt-RU" w:eastAsia="ru-RU"/>
        </w:rPr>
        <w:t xml:space="preserve">бугаз </w:t>
      </w:r>
      <w:r w:rsidRPr="00177BC4">
        <w:rPr>
          <w:rFonts w:ascii="Times New Roman" w:hAnsi="Times New Roman" w:cs="Times New Roman"/>
          <w:sz w:val="32"/>
          <w:szCs w:val="32"/>
          <w:lang w:val="tt-RU" w:eastAsia="ru-RU"/>
        </w:rPr>
        <w:t>да керә. Б. -  чагыштырмача киң булмаган су киңлеге, ул ике яктан да материк ярлары яки утраулар белән чикләнә. Беринг бугазы ( нинди океаннарны тоташтыра? Нинди материкларны аерып трора?) (Бугаз – русча пролив), Гибралтар – 14 км</w:t>
      </w:r>
    </w:p>
    <w:p w:rsidR="003B166C" w:rsidRPr="00177BC4" w:rsidRDefault="003B166C" w:rsidP="00D26F2A">
      <w:pPr>
        <w:rPr>
          <w:rFonts w:ascii="Times New Roman" w:hAnsi="Times New Roman" w:cs="Times New Roman"/>
          <w:b/>
          <w:bCs/>
          <w:kern w:val="36"/>
          <w:sz w:val="32"/>
          <w:szCs w:val="32"/>
          <w:lang w:val="tt-RU" w:eastAsia="ru-RU"/>
        </w:rPr>
      </w:pPr>
      <w:r w:rsidRPr="00177BC4">
        <w:rPr>
          <w:rFonts w:ascii="Times New Roman" w:hAnsi="Times New Roman" w:cs="Times New Roman"/>
          <w:sz w:val="32"/>
          <w:szCs w:val="32"/>
          <w:lang w:val="tt-RU" w:eastAsia="ru-RU"/>
        </w:rPr>
        <w:t>(Һәр бер әйтелгән географик об</w:t>
      </w:r>
      <w:r w:rsidRPr="00177BC4">
        <w:rPr>
          <w:rFonts w:ascii="Times New Roman" w:hAnsi="Times New Roman" w:cs="Times New Roman"/>
          <w:sz w:val="32"/>
          <w:szCs w:val="32"/>
          <w:lang w:eastAsia="ru-RU"/>
        </w:rPr>
        <w:t>ъ</w:t>
      </w:r>
      <w:r w:rsidRPr="00177BC4">
        <w:rPr>
          <w:rFonts w:ascii="Times New Roman" w:hAnsi="Times New Roman" w:cs="Times New Roman"/>
          <w:sz w:val="32"/>
          <w:szCs w:val="32"/>
          <w:lang w:val="tt-RU" w:eastAsia="ru-RU"/>
        </w:rPr>
        <w:t>ект картадан күрсәтелеп, картага төшерелә.</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b/>
          <w:bCs/>
          <w:i/>
          <w:iCs/>
          <w:sz w:val="32"/>
          <w:szCs w:val="32"/>
          <w:u w:val="single"/>
          <w:lang w:val="tt-RU" w:eastAsia="ru-RU"/>
        </w:rPr>
        <w:t>Дүртенче тукталыш. "Географик алан”.</w:t>
      </w:r>
    </w:p>
    <w:p w:rsidR="003B166C" w:rsidRPr="00177BC4" w:rsidRDefault="003B166C" w:rsidP="00D26F2A">
      <w:pPr>
        <w:rPr>
          <w:rFonts w:ascii="Times New Roman" w:hAnsi="Times New Roman" w:cs="Times New Roman"/>
          <w:b/>
          <w:bCs/>
          <w:sz w:val="32"/>
          <w:szCs w:val="32"/>
          <w:lang w:val="tt-RU" w:eastAsia="ru-RU"/>
        </w:rPr>
      </w:pPr>
      <w:r w:rsidRPr="00177BC4">
        <w:rPr>
          <w:rFonts w:ascii="Times New Roman" w:hAnsi="Times New Roman" w:cs="Times New Roman"/>
          <w:b/>
          <w:bCs/>
          <w:sz w:val="32"/>
          <w:szCs w:val="32"/>
          <w:u w:val="single"/>
          <w:lang w:val="tt-RU" w:eastAsia="ru-RU"/>
        </w:rPr>
        <w:t>Тейк Оф –Тач Даун</w:t>
      </w:r>
      <w:r w:rsidRPr="00177BC4">
        <w:rPr>
          <w:rFonts w:ascii="Times New Roman" w:hAnsi="Times New Roman" w:cs="Times New Roman"/>
          <w:b/>
          <w:bCs/>
          <w:sz w:val="32"/>
          <w:szCs w:val="32"/>
          <w:lang w:val="tt-RU" w:eastAsia="ru-RU"/>
        </w:rPr>
        <w:t>(Мин сезгә сора җөмләләр укыйм, дөрес булса басасыз, дөрес булмаса юк)</w:t>
      </w:r>
    </w:p>
    <w:p w:rsidR="003B166C" w:rsidRPr="00177BC4" w:rsidRDefault="003B166C" w:rsidP="003D1B48">
      <w:pPr>
        <w:pStyle w:val="a5"/>
        <w:numPr>
          <w:ilvl w:val="0"/>
          <w:numId w:val="2"/>
        </w:num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Африка яр буенда иң зур утрау. ( Мадагаскар) .</w:t>
      </w:r>
    </w:p>
    <w:p w:rsidR="003B166C" w:rsidRPr="00177BC4" w:rsidRDefault="003B166C" w:rsidP="003D1B48">
      <w:pPr>
        <w:pStyle w:val="a5"/>
        <w:numPr>
          <w:ilvl w:val="0"/>
          <w:numId w:val="2"/>
        </w:num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Евразия ул-океан.</w:t>
      </w:r>
    </w:p>
    <w:p w:rsidR="003B166C" w:rsidRPr="00177BC4" w:rsidRDefault="003B166C" w:rsidP="00D26F2A">
      <w:pPr>
        <w:pStyle w:val="a5"/>
        <w:numPr>
          <w:ilvl w:val="0"/>
          <w:numId w:val="2"/>
        </w:num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Африка белән Европа арасындагы бугаз.  ( Гибралтар).</w:t>
      </w:r>
    </w:p>
    <w:p w:rsidR="003B166C" w:rsidRPr="00177BC4" w:rsidRDefault="003B166C" w:rsidP="00D26F2A">
      <w:pPr>
        <w:pStyle w:val="a5"/>
        <w:numPr>
          <w:ilvl w:val="0"/>
          <w:numId w:val="2"/>
        </w:num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Иң зур океан – Һинд океаны.</w:t>
      </w:r>
    </w:p>
    <w:p w:rsidR="003B166C" w:rsidRPr="00177BC4" w:rsidRDefault="003B166C" w:rsidP="00D26F2A">
      <w:pPr>
        <w:pStyle w:val="a5"/>
        <w:numPr>
          <w:ilvl w:val="0"/>
          <w:numId w:val="2"/>
        </w:num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Бер-берсенә якын урнашкан утраулар төркеме  ярымутраулар дип атала.</w:t>
      </w:r>
    </w:p>
    <w:p w:rsidR="003B166C" w:rsidRPr="00177BC4" w:rsidRDefault="003B166C" w:rsidP="00D26F2A">
      <w:pPr>
        <w:pStyle w:val="a5"/>
        <w:numPr>
          <w:ilvl w:val="0"/>
          <w:numId w:val="2"/>
        </w:num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Бугаз –ике яктан да материак яисә утрау ярлары белән чикләнгән, чагыштырмача  киң булмаган су пространствосы.</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Евразиянең т-к.ч. дагы вулканнар күп булган ярымутрау. (Камчатка)</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Җир  йөзендәге иң зур утрау? (Гренландия)</w:t>
      </w:r>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2.     Менә укучылар, без сезнең белән үзебезнең сәяхәтне тәмамлыйбыз. Нәрсәләр белдек? </w:t>
      </w:r>
    </w:p>
    <w:p w:rsidR="003B166C"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lastRenderedPageBreak/>
        <w:t>Катнашкан укучыларга билгеләр куям.</w:t>
      </w:r>
    </w:p>
    <w:p w:rsidR="00177BC4" w:rsidRPr="00177BC4" w:rsidRDefault="00177BC4" w:rsidP="00D26F2A">
      <w:pPr>
        <w:rPr>
          <w:rFonts w:ascii="Times New Roman" w:hAnsi="Times New Roman" w:cs="Times New Roman"/>
          <w:sz w:val="32"/>
          <w:szCs w:val="32"/>
          <w:lang w:val="tt-RU" w:eastAsia="ru-RU"/>
        </w:rPr>
      </w:pPr>
      <w:r>
        <w:rPr>
          <w:rFonts w:ascii="Times New Roman" w:hAnsi="Times New Roman" w:cs="Times New Roman"/>
          <w:sz w:val="32"/>
          <w:szCs w:val="32"/>
          <w:lang w:val="tt-RU" w:eastAsia="ru-RU"/>
        </w:rPr>
        <w:t>Бүгенге дәрес буенча укучылар үз фикерләрен язган кәгаз</w:t>
      </w:r>
      <w:r w:rsidRPr="00177BC4">
        <w:rPr>
          <w:rFonts w:ascii="Times New Roman" w:hAnsi="Times New Roman" w:cs="Times New Roman"/>
          <w:sz w:val="32"/>
          <w:szCs w:val="32"/>
          <w:lang w:val="tt-RU" w:eastAsia="ru-RU"/>
        </w:rPr>
        <w:t>ь</w:t>
      </w:r>
      <w:r>
        <w:rPr>
          <w:rFonts w:ascii="Times New Roman" w:hAnsi="Times New Roman" w:cs="Times New Roman"/>
          <w:sz w:val="32"/>
          <w:szCs w:val="32"/>
          <w:lang w:val="tt-RU" w:eastAsia="ru-RU"/>
        </w:rPr>
        <w:t xml:space="preserve"> калдыралар</w:t>
      </w:r>
      <w:bookmarkStart w:id="0" w:name="_GoBack"/>
      <w:bookmarkEnd w:id="0"/>
    </w:p>
    <w:p w:rsidR="003B166C" w:rsidRPr="00177BC4" w:rsidRDefault="003B166C" w:rsidP="00D26F2A">
      <w:pPr>
        <w:rPr>
          <w:rFonts w:ascii="Times New Roman" w:hAnsi="Times New Roman" w:cs="Times New Roman"/>
          <w:sz w:val="32"/>
          <w:szCs w:val="32"/>
          <w:lang w:val="tt-RU" w:eastAsia="ru-RU"/>
        </w:rPr>
      </w:pPr>
      <w:r w:rsidRPr="00177BC4">
        <w:rPr>
          <w:rFonts w:ascii="Times New Roman" w:hAnsi="Times New Roman" w:cs="Times New Roman"/>
          <w:sz w:val="32"/>
          <w:szCs w:val="32"/>
          <w:lang w:val="tt-RU" w:eastAsia="ru-RU"/>
        </w:rPr>
        <w:t xml:space="preserve"> Өй эше.     §24 укырга; таблица белән эш. </w:t>
      </w:r>
    </w:p>
    <w:p w:rsidR="003B166C" w:rsidRPr="00177BC4" w:rsidRDefault="003B166C" w:rsidP="00D26F2A">
      <w:pPr>
        <w:rPr>
          <w:rFonts w:ascii="Times New Roman" w:hAnsi="Times New Roman" w:cs="Times New Roman"/>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sz w:val="32"/>
          <w:szCs w:val="32"/>
          <w:lang w:val="tt-RU" w:eastAsia="ru-RU"/>
        </w:rPr>
      </w:pPr>
    </w:p>
    <w:p w:rsidR="003B166C" w:rsidRPr="00177BC4" w:rsidRDefault="003B166C" w:rsidP="00D26F2A">
      <w:pPr>
        <w:rPr>
          <w:rFonts w:ascii="Times New Roman" w:hAnsi="Times New Roman" w:cs="Times New Roman"/>
          <w:sz w:val="32"/>
          <w:szCs w:val="32"/>
          <w:lang w:val="tt-RU"/>
        </w:rPr>
      </w:pPr>
    </w:p>
    <w:sectPr w:rsidR="003B166C" w:rsidRPr="00177BC4" w:rsidSect="003D1B48">
      <w:pgSz w:w="11906" w:h="16838"/>
      <w:pgMar w:top="1134"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L_Times New 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D64D53"/>
    <w:multiLevelType w:val="hybridMultilevel"/>
    <w:tmpl w:val="1A40565E"/>
    <w:lvl w:ilvl="0" w:tplc="344E14B8">
      <w:start w:val="6"/>
      <w:numFmt w:val="bullet"/>
      <w:lvlText w:val="-"/>
      <w:lvlJc w:val="left"/>
      <w:pPr>
        <w:ind w:left="720" w:hanging="360"/>
      </w:pPr>
      <w:rPr>
        <w:rFonts w:ascii="Calibri" w:eastAsia="Times New Roman"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
    <w:nsid w:val="6C3B4F6F"/>
    <w:multiLevelType w:val="hybridMultilevel"/>
    <w:tmpl w:val="906ABD1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6807"/>
    <w:rsid w:val="00116807"/>
    <w:rsid w:val="00177BC4"/>
    <w:rsid w:val="002C7694"/>
    <w:rsid w:val="003B166C"/>
    <w:rsid w:val="003D1B48"/>
    <w:rsid w:val="004766B8"/>
    <w:rsid w:val="004818EF"/>
    <w:rsid w:val="00575CE4"/>
    <w:rsid w:val="005D6FFB"/>
    <w:rsid w:val="00617F59"/>
    <w:rsid w:val="00786AE4"/>
    <w:rsid w:val="007D58B1"/>
    <w:rsid w:val="00831BCF"/>
    <w:rsid w:val="008C5BC1"/>
    <w:rsid w:val="009B5D11"/>
    <w:rsid w:val="009E6D05"/>
    <w:rsid w:val="00B660AD"/>
    <w:rsid w:val="00B860A2"/>
    <w:rsid w:val="00BA55FC"/>
    <w:rsid w:val="00D26F2A"/>
    <w:rsid w:val="00DA1FAB"/>
    <w:rsid w:val="00DA40B0"/>
    <w:rsid w:val="00E07013"/>
    <w:rsid w:val="00E57892"/>
    <w:rsid w:val="00E61F60"/>
    <w:rsid w:val="00ED2292"/>
    <w:rsid w:val="00FB5F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F2A"/>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Intense Reference"/>
    <w:uiPriority w:val="99"/>
    <w:qFormat/>
    <w:rsid w:val="00DA40B0"/>
    <w:rPr>
      <w:b/>
      <w:bCs/>
      <w:smallCaps/>
      <w:color w:val="auto"/>
      <w:spacing w:val="5"/>
      <w:u w:val="single"/>
    </w:rPr>
  </w:style>
  <w:style w:type="table" w:styleId="a4">
    <w:name w:val="Table Grid"/>
    <w:basedOn w:val="a1"/>
    <w:uiPriority w:val="99"/>
    <w:rsid w:val="00D26F2A"/>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99"/>
    <w:qFormat/>
    <w:rsid w:val="00D26F2A"/>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1</Pages>
  <Words>828</Words>
  <Characters>4726</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Школа</Company>
  <LinksUpToDate>false</LinksUpToDate>
  <CharactersWithSpaces>5543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Гулина</dc:creator>
  <cp:keywords/>
  <dc:description/>
  <cp:lastModifiedBy>Гулина</cp:lastModifiedBy>
  <cp:revision>14</cp:revision>
  <cp:lastPrinted>2013-12-17T03:48:00Z</cp:lastPrinted>
  <dcterms:created xsi:type="dcterms:W3CDTF">2013-12-16T05:15:00Z</dcterms:created>
  <dcterms:modified xsi:type="dcterms:W3CDTF">2013-12-20T05:00:00Z</dcterms:modified>
</cp:coreProperties>
</file>